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63" w:rsidRDefault="00036863" w:rsidP="001E38A4">
      <w:pPr>
        <w:pBdr>
          <w:top w:val="single" w:sz="4" w:space="0" w:color="auto"/>
          <w:left w:val="single" w:sz="4" w:space="0" w:color="auto"/>
          <w:bottom w:val="single" w:sz="4" w:space="0" w:color="auto"/>
          <w:right w:val="single" w:sz="4" w:space="31" w:color="auto"/>
        </w:pBdr>
        <w:tabs>
          <w:tab w:val="left" w:pos="8222"/>
        </w:tabs>
        <w:ind w:right="850" w:firstLine="567"/>
        <w:jc w:val="center"/>
        <w:rPr>
          <w:rFonts w:ascii="Arial" w:hAnsi="Arial"/>
          <w:b/>
          <w:i/>
          <w:sz w:val="28"/>
          <w:szCs w:val="28"/>
          <w:lang w:val="it-IT"/>
        </w:rPr>
      </w:pPr>
    </w:p>
    <w:p w:rsidR="001E38A4" w:rsidRDefault="00A27D5F" w:rsidP="001E38A4">
      <w:pPr>
        <w:pBdr>
          <w:top w:val="single" w:sz="4" w:space="0" w:color="auto"/>
          <w:left w:val="single" w:sz="4" w:space="0" w:color="auto"/>
          <w:bottom w:val="single" w:sz="4" w:space="0" w:color="auto"/>
          <w:right w:val="single" w:sz="4" w:space="31" w:color="auto"/>
        </w:pBdr>
        <w:tabs>
          <w:tab w:val="left" w:pos="8222"/>
        </w:tabs>
        <w:ind w:right="850" w:firstLine="567"/>
        <w:jc w:val="center"/>
        <w:rPr>
          <w:rFonts w:ascii="Arial" w:hAnsi="Arial"/>
          <w:b/>
          <w:i/>
          <w:sz w:val="28"/>
          <w:szCs w:val="28"/>
          <w:lang w:val="it-IT"/>
        </w:rPr>
      </w:pPr>
      <w:proofErr w:type="spellStart"/>
      <w:r>
        <w:rPr>
          <w:rFonts w:ascii="Arial" w:hAnsi="Arial"/>
          <w:b/>
          <w:i/>
          <w:sz w:val="28"/>
          <w:szCs w:val="28"/>
          <w:lang w:val="it-IT"/>
        </w:rPr>
        <w:t>Rundbrief</w:t>
      </w:r>
      <w:proofErr w:type="spellEnd"/>
      <w:r>
        <w:rPr>
          <w:rFonts w:ascii="Arial" w:hAnsi="Arial"/>
          <w:b/>
          <w:i/>
          <w:sz w:val="28"/>
          <w:szCs w:val="28"/>
          <w:lang w:val="it-IT"/>
        </w:rPr>
        <w:t xml:space="preserve"> 2018</w:t>
      </w:r>
    </w:p>
    <w:p w:rsidR="001E38A4" w:rsidRDefault="001E38A4" w:rsidP="001E38A4">
      <w:pPr>
        <w:pBdr>
          <w:top w:val="single" w:sz="4" w:space="0" w:color="auto"/>
          <w:left w:val="single" w:sz="4" w:space="0" w:color="auto"/>
          <w:bottom w:val="single" w:sz="4" w:space="0" w:color="auto"/>
          <w:right w:val="single" w:sz="4" w:space="31" w:color="auto"/>
        </w:pBdr>
        <w:tabs>
          <w:tab w:val="left" w:pos="8222"/>
        </w:tabs>
        <w:ind w:right="850" w:firstLine="567"/>
        <w:jc w:val="center"/>
        <w:rPr>
          <w:rFonts w:ascii="Arial" w:hAnsi="Arial"/>
          <w:b/>
          <w:i/>
          <w:sz w:val="28"/>
          <w:szCs w:val="28"/>
          <w:lang w:val="it-IT"/>
        </w:rPr>
      </w:pPr>
    </w:p>
    <w:p w:rsidR="002C67E6" w:rsidRPr="002C67E6" w:rsidRDefault="002C67E6" w:rsidP="002C67E6">
      <w:pPr>
        <w:rPr>
          <w:rFonts w:ascii="Arial" w:hAnsi="Arial" w:cs="Arial"/>
          <w:b/>
          <w:iCs/>
          <w:sz w:val="22"/>
          <w:szCs w:val="22"/>
        </w:rPr>
      </w:pPr>
    </w:p>
    <w:p w:rsidR="002C67E6" w:rsidRPr="002C67E6" w:rsidRDefault="002C67E6" w:rsidP="002C67E6">
      <w:pPr>
        <w:rPr>
          <w:rFonts w:ascii="Arial" w:hAnsi="Arial" w:cs="Arial"/>
          <w:sz w:val="22"/>
          <w:szCs w:val="22"/>
        </w:rPr>
      </w:pPr>
      <w:r w:rsidRPr="002C67E6">
        <w:rPr>
          <w:rFonts w:ascii="Arial" w:hAnsi="Arial" w:cs="Arial"/>
          <w:sz w:val="22"/>
          <w:szCs w:val="22"/>
        </w:rPr>
        <w:t>Sehr geehrte Damen und Herren</w:t>
      </w:r>
    </w:p>
    <w:p w:rsidR="002C67E6" w:rsidRPr="002C67E6" w:rsidRDefault="002C67E6" w:rsidP="002C67E6">
      <w:pPr>
        <w:rPr>
          <w:rFonts w:ascii="Arial" w:hAnsi="Arial" w:cs="Arial"/>
          <w:sz w:val="22"/>
          <w:szCs w:val="22"/>
        </w:rPr>
      </w:pPr>
      <w:r w:rsidRPr="002C67E6">
        <w:rPr>
          <w:rFonts w:ascii="Arial" w:hAnsi="Arial" w:cs="Arial"/>
          <w:sz w:val="22"/>
          <w:szCs w:val="22"/>
        </w:rPr>
        <w:t>liebe Mitglieder des Freundeskreises,</w:t>
      </w:r>
    </w:p>
    <w:p w:rsidR="002C67E6" w:rsidRDefault="002C67E6" w:rsidP="002C67E6">
      <w:pPr>
        <w:jc w:val="both"/>
        <w:rPr>
          <w:rFonts w:ascii="Arial" w:hAnsi="Arial" w:cs="Arial"/>
          <w:sz w:val="22"/>
          <w:szCs w:val="22"/>
        </w:rPr>
      </w:pPr>
    </w:p>
    <w:p w:rsidR="005A0039" w:rsidRDefault="00AC5171" w:rsidP="002C67E6">
      <w:pPr>
        <w:jc w:val="both"/>
        <w:rPr>
          <w:rFonts w:ascii="Arial" w:hAnsi="Arial" w:cs="Arial"/>
          <w:sz w:val="22"/>
          <w:szCs w:val="22"/>
        </w:rPr>
      </w:pPr>
      <w:r>
        <w:rPr>
          <w:rFonts w:ascii="Arial" w:hAnsi="Arial" w:cs="Arial"/>
          <w:sz w:val="22"/>
          <w:szCs w:val="22"/>
        </w:rPr>
        <w:t>schon wi</w:t>
      </w:r>
      <w:r w:rsidR="005B1242">
        <w:rPr>
          <w:rFonts w:ascii="Arial" w:hAnsi="Arial" w:cs="Arial"/>
          <w:sz w:val="22"/>
          <w:szCs w:val="22"/>
        </w:rPr>
        <w:t xml:space="preserve">eder ist ein Jahr vergangen, </w:t>
      </w:r>
      <w:r>
        <w:rPr>
          <w:rFonts w:ascii="Arial" w:hAnsi="Arial" w:cs="Arial"/>
          <w:sz w:val="22"/>
          <w:szCs w:val="22"/>
        </w:rPr>
        <w:t>also Zeit für einen neuen Rundbrief, mit de</w:t>
      </w:r>
      <w:r w:rsidR="005A0039">
        <w:rPr>
          <w:rFonts w:ascii="Arial" w:hAnsi="Arial" w:cs="Arial"/>
          <w:sz w:val="22"/>
          <w:szCs w:val="22"/>
        </w:rPr>
        <w:t>m</w:t>
      </w:r>
      <w:r>
        <w:rPr>
          <w:rFonts w:ascii="Arial" w:hAnsi="Arial" w:cs="Arial"/>
          <w:sz w:val="22"/>
          <w:szCs w:val="22"/>
        </w:rPr>
        <w:t xml:space="preserve"> ich Sie darüber informieren möchte, was sich seit Sommer 2017 ereignet hat. </w:t>
      </w:r>
    </w:p>
    <w:p w:rsidR="00FF7413" w:rsidRDefault="00FF7413" w:rsidP="002C67E6">
      <w:pPr>
        <w:jc w:val="both"/>
        <w:rPr>
          <w:rFonts w:ascii="Arial" w:hAnsi="Arial" w:cs="Arial"/>
          <w:sz w:val="22"/>
          <w:szCs w:val="22"/>
        </w:rPr>
      </w:pPr>
    </w:p>
    <w:p w:rsidR="00AC5171" w:rsidRDefault="00AC5171" w:rsidP="002C67E6">
      <w:pPr>
        <w:jc w:val="both"/>
        <w:rPr>
          <w:rFonts w:ascii="Arial" w:hAnsi="Arial" w:cs="Arial"/>
          <w:sz w:val="22"/>
          <w:szCs w:val="22"/>
        </w:rPr>
      </w:pPr>
      <w:r>
        <w:rPr>
          <w:rFonts w:ascii="Arial" w:hAnsi="Arial" w:cs="Arial"/>
          <w:sz w:val="22"/>
          <w:szCs w:val="22"/>
        </w:rPr>
        <w:t xml:space="preserve">Wie Sie dem beigefügten Protokoll der Mitgliederversammlung vom 6. Juli entnehmen können, </w:t>
      </w:r>
      <w:r w:rsidR="005A0039">
        <w:rPr>
          <w:rFonts w:ascii="Arial" w:hAnsi="Arial" w:cs="Arial"/>
          <w:sz w:val="22"/>
          <w:szCs w:val="22"/>
        </w:rPr>
        <w:t>standen mal wieder Wahlen für den Vereinsvorstand an. Zu meiner Freude hatten sich alle bisherigen Mitglieder des Vorstands bereit erklärt, für weitere 2 Jahre dabei zu sein. So wurde der Vorstand insgesamt für weitere 2 Jahre bestätigt. Zusätzlich konnte Herr Professor Berdel, der langjährige Direktor der Klinik für Innere Medizin – Hämatologie und Onkologie – für die Mitarbeit im Vorstand gewonnen werden.</w:t>
      </w:r>
    </w:p>
    <w:p w:rsidR="00FF7413" w:rsidRDefault="00FF7413" w:rsidP="002C67E6">
      <w:pPr>
        <w:jc w:val="both"/>
        <w:rPr>
          <w:rFonts w:ascii="Arial" w:hAnsi="Arial" w:cs="Arial"/>
          <w:sz w:val="22"/>
          <w:szCs w:val="22"/>
        </w:rPr>
      </w:pPr>
    </w:p>
    <w:p w:rsidR="005A0039" w:rsidRDefault="00B95F65" w:rsidP="002C67E6">
      <w:pPr>
        <w:jc w:val="both"/>
        <w:rPr>
          <w:rFonts w:ascii="Arial" w:hAnsi="Arial" w:cs="Arial"/>
          <w:sz w:val="22"/>
          <w:szCs w:val="22"/>
        </w:rPr>
      </w:pPr>
      <w:r>
        <w:rPr>
          <w:rFonts w:ascii="Arial" w:hAnsi="Arial" w:cs="Arial"/>
          <w:sz w:val="22"/>
          <w:szCs w:val="22"/>
        </w:rPr>
        <w:t>Seit dem 1. September 2017 ist Frau Dorothee Feller die neue Regierungspräsidentin in Münster. Zu unserer Freude hat sie sehr rasch und gerne die Schirmherrschaft über unseren Freundeskreis übernommen</w:t>
      </w:r>
      <w:r w:rsidR="00DF3765">
        <w:rPr>
          <w:rFonts w:ascii="Arial" w:hAnsi="Arial" w:cs="Arial"/>
          <w:sz w:val="22"/>
          <w:szCs w:val="22"/>
        </w:rPr>
        <w:t>. Inzwischen hat sie auch das KMT Zentrum besucht und sich einen Eindruck von der dort geleisteten Arbeit machen können. Im Laufe dieses Jahres ist ein weiterer Besuch geplant. Bei Herrn Professor Klenke, dem bisherigen Regierungspräsidenten und Schirmherren</w:t>
      </w:r>
      <w:r w:rsidR="005B1242">
        <w:rPr>
          <w:rFonts w:ascii="Arial" w:hAnsi="Arial" w:cs="Arial"/>
          <w:sz w:val="22"/>
          <w:szCs w:val="22"/>
        </w:rPr>
        <w:t>,</w:t>
      </w:r>
      <w:r w:rsidR="00DF3765">
        <w:rPr>
          <w:rFonts w:ascii="Arial" w:hAnsi="Arial" w:cs="Arial"/>
          <w:sz w:val="22"/>
          <w:szCs w:val="22"/>
        </w:rPr>
        <w:t xml:space="preserve"> hat der Verein sich </w:t>
      </w:r>
      <w:r w:rsidR="005B1242">
        <w:rPr>
          <w:rFonts w:ascii="Arial" w:hAnsi="Arial" w:cs="Arial"/>
          <w:sz w:val="22"/>
          <w:szCs w:val="22"/>
        </w:rPr>
        <w:t>für seine Unterstützung bedankt.</w:t>
      </w:r>
    </w:p>
    <w:p w:rsidR="00FF7413" w:rsidRDefault="00FF7413" w:rsidP="002C67E6">
      <w:pPr>
        <w:jc w:val="both"/>
        <w:rPr>
          <w:rFonts w:ascii="Arial" w:hAnsi="Arial" w:cs="Arial"/>
          <w:sz w:val="22"/>
          <w:szCs w:val="22"/>
        </w:rPr>
      </w:pPr>
    </w:p>
    <w:p w:rsidR="00DF3765" w:rsidRDefault="00DF3765" w:rsidP="002C67E6">
      <w:pPr>
        <w:jc w:val="both"/>
        <w:rPr>
          <w:rFonts w:ascii="Arial" w:hAnsi="Arial" w:cs="Arial"/>
          <w:sz w:val="22"/>
          <w:szCs w:val="22"/>
        </w:rPr>
      </w:pPr>
      <w:r>
        <w:rPr>
          <w:rFonts w:ascii="Arial" w:hAnsi="Arial" w:cs="Arial"/>
          <w:sz w:val="22"/>
          <w:szCs w:val="22"/>
        </w:rPr>
        <w:t xml:space="preserve">Fördern konnte der Freundkreis die Anschaffung eines Laborgerätes zur Quantifizierung von Proteinen mit 23.837,- €. Dieses Gerät wird von beiden im KMT Zentrum arbeitenden und forschenden Kliniken genutzt und dient auch der Krankenversorgung. Für die „sportliche Betätigung“ der Patienten im Krankenbett wurde ein sog. </w:t>
      </w:r>
      <w:proofErr w:type="spellStart"/>
      <w:r>
        <w:rPr>
          <w:rFonts w:ascii="Arial" w:hAnsi="Arial" w:cs="Arial"/>
          <w:sz w:val="22"/>
          <w:szCs w:val="22"/>
        </w:rPr>
        <w:t>Motomed</w:t>
      </w:r>
      <w:proofErr w:type="spellEnd"/>
      <w:r>
        <w:rPr>
          <w:rFonts w:ascii="Arial" w:hAnsi="Arial" w:cs="Arial"/>
          <w:sz w:val="22"/>
          <w:szCs w:val="22"/>
        </w:rPr>
        <w:t xml:space="preserve"> für 9.000,- € finanziert. Für die kontinuierliche Betreuung der erkrankten Kinder haben wir die Stelle der Erzieherin um </w:t>
      </w:r>
      <w:r w:rsidR="00491E54">
        <w:rPr>
          <w:rFonts w:ascii="Arial" w:hAnsi="Arial" w:cs="Arial"/>
          <w:sz w:val="22"/>
          <w:szCs w:val="22"/>
        </w:rPr>
        <w:t xml:space="preserve">5 Wochenstunden aufgestockt (7.800,- €). </w:t>
      </w:r>
    </w:p>
    <w:p w:rsidR="00FF7413" w:rsidRDefault="00FF7413" w:rsidP="002C67E6">
      <w:pPr>
        <w:jc w:val="both"/>
        <w:rPr>
          <w:rFonts w:ascii="Arial" w:hAnsi="Arial" w:cs="Arial"/>
          <w:sz w:val="22"/>
          <w:szCs w:val="22"/>
        </w:rPr>
      </w:pPr>
    </w:p>
    <w:p w:rsidR="0000508A" w:rsidRDefault="0000508A" w:rsidP="002C67E6">
      <w:pPr>
        <w:jc w:val="both"/>
        <w:rPr>
          <w:rFonts w:ascii="Arial" w:hAnsi="Arial" w:cs="Arial"/>
          <w:sz w:val="22"/>
          <w:szCs w:val="22"/>
        </w:rPr>
      </w:pPr>
      <w:r>
        <w:rPr>
          <w:rFonts w:ascii="Arial" w:hAnsi="Arial" w:cs="Arial"/>
          <w:sz w:val="22"/>
          <w:szCs w:val="22"/>
        </w:rPr>
        <w:t>Die aktuelle Finanzlage des Verein</w:t>
      </w:r>
      <w:r w:rsidR="005B1242">
        <w:rPr>
          <w:rFonts w:ascii="Arial" w:hAnsi="Arial" w:cs="Arial"/>
          <w:sz w:val="22"/>
          <w:szCs w:val="22"/>
        </w:rPr>
        <w:t>s weist einen Kontostand von ca.</w:t>
      </w:r>
      <w:r>
        <w:rPr>
          <w:rFonts w:ascii="Arial" w:hAnsi="Arial" w:cs="Arial"/>
          <w:sz w:val="22"/>
          <w:szCs w:val="22"/>
        </w:rPr>
        <w:t xml:space="preserve"> 108.000,- € aus. Davon sind nach ei</w:t>
      </w:r>
      <w:r w:rsidR="005B1242">
        <w:rPr>
          <w:rFonts w:ascii="Arial" w:hAnsi="Arial" w:cs="Arial"/>
          <w:sz w:val="22"/>
          <w:szCs w:val="22"/>
        </w:rPr>
        <w:t xml:space="preserve">nem Vorstandsbeschluss 80.000,- </w:t>
      </w:r>
      <w:r>
        <w:rPr>
          <w:rFonts w:ascii="Arial" w:hAnsi="Arial" w:cs="Arial"/>
          <w:sz w:val="22"/>
          <w:szCs w:val="22"/>
        </w:rPr>
        <w:t xml:space="preserve">€ für die Einrichtung der neuen Patientenzimmer reserviert. Diese Summe entspricht der Erbschaft, von der ich im letzten Rundschreiben berichtet habe. In Abstimmung mit den Erben konnte diese Festlegung getroffen werden. </w:t>
      </w:r>
    </w:p>
    <w:p w:rsidR="00FF7413" w:rsidRDefault="00FF7413" w:rsidP="002C67E6">
      <w:pPr>
        <w:jc w:val="both"/>
        <w:rPr>
          <w:rFonts w:ascii="Arial" w:hAnsi="Arial" w:cs="Arial"/>
          <w:sz w:val="22"/>
          <w:szCs w:val="22"/>
        </w:rPr>
      </w:pPr>
    </w:p>
    <w:p w:rsidR="001E358D" w:rsidRDefault="001E358D" w:rsidP="002C67E6">
      <w:pPr>
        <w:jc w:val="both"/>
        <w:rPr>
          <w:rFonts w:ascii="Arial" w:hAnsi="Arial" w:cs="Arial"/>
          <w:sz w:val="22"/>
          <w:szCs w:val="22"/>
        </w:rPr>
      </w:pPr>
      <w:r>
        <w:rPr>
          <w:rFonts w:ascii="Arial" w:hAnsi="Arial" w:cs="Arial"/>
          <w:sz w:val="22"/>
          <w:szCs w:val="22"/>
        </w:rPr>
        <w:t xml:space="preserve">Zu dem geplanten Erweiterungsbau für das KMT Zentrum gibt es gute Nachrichten. Der Anbau ist genehmigt und auch so finanziell abgesichert, dass im zweiten Halbjahr 2018 mit den Bauarbeiten begonnen werden kann. Das Zentrum erhält damit weitere 18 Betten, so dass insgesamt 38 Betten zur Verfügung stehen werden. </w:t>
      </w:r>
      <w:r w:rsidR="00144880">
        <w:rPr>
          <w:rFonts w:ascii="Arial" w:hAnsi="Arial" w:cs="Arial"/>
          <w:sz w:val="22"/>
          <w:szCs w:val="22"/>
        </w:rPr>
        <w:t>Die Erweiterung ist auch dringend notwendig, da die Nachfrage nach Behandlungsmöglichkeiten weiter steigt, was s</w:t>
      </w:r>
      <w:r w:rsidR="005B1242">
        <w:rPr>
          <w:rFonts w:ascii="Arial" w:hAnsi="Arial" w:cs="Arial"/>
          <w:sz w:val="22"/>
          <w:szCs w:val="22"/>
        </w:rPr>
        <w:t>icher auch ein Ergebnis der hervorragenden Arbeit beider Kliniken ist</w:t>
      </w:r>
      <w:r w:rsidR="00144880">
        <w:rPr>
          <w:rFonts w:ascii="Arial" w:hAnsi="Arial" w:cs="Arial"/>
          <w:sz w:val="22"/>
          <w:szCs w:val="22"/>
        </w:rPr>
        <w:t xml:space="preserve">. </w:t>
      </w:r>
      <w:r>
        <w:rPr>
          <w:rFonts w:ascii="Arial" w:hAnsi="Arial" w:cs="Arial"/>
          <w:sz w:val="22"/>
          <w:szCs w:val="22"/>
        </w:rPr>
        <w:t xml:space="preserve">Schon im vergangenen Sommer habe ich darauf hingewiesen, dass damit auch auf unseren Freundeskreis zusätzliche Anforderungen zukommen werden, unabhängig von der oben erwähnten Erbschaft. </w:t>
      </w:r>
    </w:p>
    <w:p w:rsidR="00FF7413" w:rsidRDefault="00FF7413" w:rsidP="00C563D1">
      <w:pPr>
        <w:jc w:val="both"/>
        <w:rPr>
          <w:rFonts w:ascii="Arial" w:hAnsi="Arial" w:cs="Arial"/>
          <w:sz w:val="22"/>
          <w:szCs w:val="22"/>
        </w:rPr>
      </w:pPr>
    </w:p>
    <w:p w:rsidR="00C563D1" w:rsidRDefault="00497C7E" w:rsidP="00C563D1">
      <w:pPr>
        <w:jc w:val="both"/>
        <w:rPr>
          <w:rFonts w:ascii="Arial" w:hAnsi="Arial" w:cs="Arial"/>
          <w:sz w:val="22"/>
          <w:szCs w:val="22"/>
        </w:rPr>
      </w:pPr>
      <w:r>
        <w:rPr>
          <w:rFonts w:ascii="Arial" w:hAnsi="Arial" w:cs="Arial"/>
          <w:sz w:val="22"/>
          <w:szCs w:val="22"/>
        </w:rPr>
        <w:t>Die „</w:t>
      </w:r>
      <w:proofErr w:type="spellStart"/>
      <w:r>
        <w:rPr>
          <w:rFonts w:ascii="Arial" w:hAnsi="Arial" w:cs="Arial"/>
          <w:sz w:val="22"/>
          <w:szCs w:val="22"/>
        </w:rPr>
        <w:t>Trudis</w:t>
      </w:r>
      <w:proofErr w:type="spellEnd"/>
      <w:r>
        <w:rPr>
          <w:rFonts w:ascii="Arial" w:hAnsi="Arial" w:cs="Arial"/>
          <w:sz w:val="22"/>
          <w:szCs w:val="22"/>
        </w:rPr>
        <w:t xml:space="preserve">“ aus dem Projekt „Nähe für morgen“ erfreuen sich weiter großer Beliebtheit </w:t>
      </w:r>
      <w:r w:rsidR="00C563D1">
        <w:rPr>
          <w:rFonts w:ascii="Arial" w:hAnsi="Arial" w:cs="Arial"/>
          <w:sz w:val="22"/>
          <w:szCs w:val="22"/>
        </w:rPr>
        <w:t xml:space="preserve">bei den kleinen Patienten. Es gibt nach wie vor einen ausreichenden Vorrat an „Trudis“, so dass z.Zt. kein neuer Aufruf für eine neue Nähaktion erforderlich ist. </w:t>
      </w:r>
    </w:p>
    <w:p w:rsidR="00C563D1" w:rsidRDefault="00C563D1" w:rsidP="00C563D1">
      <w:pPr>
        <w:jc w:val="both"/>
        <w:rPr>
          <w:rFonts w:ascii="Arial" w:hAnsi="Arial" w:cs="Arial"/>
          <w:sz w:val="22"/>
          <w:szCs w:val="22"/>
        </w:rPr>
      </w:pPr>
      <w:r>
        <w:rPr>
          <w:rFonts w:ascii="Arial" w:hAnsi="Arial" w:cs="Arial"/>
          <w:sz w:val="22"/>
          <w:szCs w:val="22"/>
        </w:rPr>
        <w:lastRenderedPageBreak/>
        <w:t xml:space="preserve">Erneut hat das EDEKA-Center in Münster Hiltrup ein Kundenfest zugunsten des Freundeskreises veranstaltet. Wir konnten dabei Informationen über unsere Arbeit geben und uns über einen Erlös von ca. 3.100,- € freuen.  </w:t>
      </w:r>
    </w:p>
    <w:p w:rsidR="00FF7413" w:rsidRDefault="00FF7413" w:rsidP="00C563D1">
      <w:pPr>
        <w:jc w:val="both"/>
        <w:rPr>
          <w:rFonts w:ascii="Arial" w:hAnsi="Arial" w:cs="Arial"/>
          <w:sz w:val="22"/>
          <w:szCs w:val="22"/>
        </w:rPr>
      </w:pPr>
    </w:p>
    <w:p w:rsidR="00E205FA" w:rsidRDefault="00E205FA" w:rsidP="00C563D1">
      <w:pPr>
        <w:jc w:val="both"/>
        <w:rPr>
          <w:rFonts w:ascii="Arial" w:hAnsi="Arial" w:cs="Arial"/>
          <w:sz w:val="22"/>
          <w:szCs w:val="22"/>
        </w:rPr>
      </w:pPr>
      <w:r>
        <w:rPr>
          <w:rFonts w:ascii="Arial" w:hAnsi="Arial" w:cs="Arial"/>
          <w:sz w:val="22"/>
          <w:szCs w:val="22"/>
        </w:rPr>
        <w:t>Die Stiftung „Bürger für Münster“ gibt jedes Jahr einen Kalender mit Bildern von unbekannten Orten in der Stadt heraus. Im Kalender 2018 ist unser Verein wieder mit Informationen auf der Rückseite eines Kalenderblattes vertr</w:t>
      </w:r>
      <w:r w:rsidR="008C7635">
        <w:rPr>
          <w:rFonts w:ascii="Arial" w:hAnsi="Arial" w:cs="Arial"/>
          <w:sz w:val="22"/>
          <w:szCs w:val="22"/>
        </w:rPr>
        <w:t>e</w:t>
      </w:r>
      <w:bookmarkStart w:id="0" w:name="_GoBack"/>
      <w:bookmarkEnd w:id="0"/>
      <w:r>
        <w:rPr>
          <w:rFonts w:ascii="Arial" w:hAnsi="Arial" w:cs="Arial"/>
          <w:sz w:val="22"/>
          <w:szCs w:val="22"/>
        </w:rPr>
        <w:t>ten.</w:t>
      </w:r>
    </w:p>
    <w:p w:rsidR="00FF7413" w:rsidRDefault="00FF7413" w:rsidP="002C67E6">
      <w:pPr>
        <w:jc w:val="both"/>
        <w:rPr>
          <w:rFonts w:ascii="Arial" w:hAnsi="Arial" w:cs="Arial"/>
          <w:sz w:val="22"/>
          <w:szCs w:val="22"/>
        </w:rPr>
      </w:pPr>
    </w:p>
    <w:p w:rsidR="00C563D1" w:rsidRDefault="00C563D1" w:rsidP="002C67E6">
      <w:pPr>
        <w:jc w:val="both"/>
        <w:rPr>
          <w:rFonts w:ascii="Arial" w:hAnsi="Arial" w:cs="Arial"/>
          <w:sz w:val="22"/>
          <w:szCs w:val="22"/>
        </w:rPr>
      </w:pPr>
      <w:r>
        <w:rPr>
          <w:rFonts w:ascii="Arial" w:hAnsi="Arial" w:cs="Arial"/>
          <w:sz w:val="22"/>
          <w:szCs w:val="22"/>
        </w:rPr>
        <w:t xml:space="preserve">Am 1.September 2018 wird unser Freundeskreis in Münster auf der </w:t>
      </w:r>
      <w:proofErr w:type="spellStart"/>
      <w:r>
        <w:rPr>
          <w:rFonts w:ascii="Arial" w:hAnsi="Arial" w:cs="Arial"/>
          <w:sz w:val="22"/>
          <w:szCs w:val="22"/>
        </w:rPr>
        <w:t>Ludgeristraße</w:t>
      </w:r>
      <w:proofErr w:type="spellEnd"/>
      <w:r>
        <w:rPr>
          <w:rFonts w:ascii="Arial" w:hAnsi="Arial" w:cs="Arial"/>
          <w:sz w:val="22"/>
          <w:szCs w:val="22"/>
        </w:rPr>
        <w:t xml:space="preserve"> am Stand der Stiftung „Bürger für Münster“ vertreten sein, um auf diese Weise wieder auf uns aufmerksam zu machen und hoffentlich einige neue Mitglieder zu gewinnen. </w:t>
      </w:r>
    </w:p>
    <w:p w:rsidR="00F95A99" w:rsidRDefault="00F95A99" w:rsidP="002C67E6">
      <w:pPr>
        <w:jc w:val="both"/>
        <w:rPr>
          <w:rFonts w:ascii="Arial" w:hAnsi="Arial" w:cs="Arial"/>
          <w:sz w:val="22"/>
          <w:szCs w:val="22"/>
        </w:rPr>
      </w:pPr>
      <w:r>
        <w:rPr>
          <w:rFonts w:ascii="Arial" w:hAnsi="Arial" w:cs="Arial"/>
          <w:sz w:val="22"/>
          <w:szCs w:val="22"/>
        </w:rPr>
        <w:t>Versuchen wollen wir auch, durch eine Benefizveranstaltung zu werben und natürlich auch eine zusätzliche „Geldquelle“ zu erschließen.</w:t>
      </w:r>
    </w:p>
    <w:p w:rsidR="00F95A99" w:rsidRDefault="00F95A99" w:rsidP="002C67E6">
      <w:pPr>
        <w:jc w:val="both"/>
        <w:rPr>
          <w:rFonts w:ascii="Arial" w:hAnsi="Arial" w:cs="Arial"/>
          <w:sz w:val="22"/>
          <w:szCs w:val="22"/>
        </w:rPr>
      </w:pPr>
    </w:p>
    <w:p w:rsidR="002C67E6" w:rsidRPr="002C67E6" w:rsidRDefault="00C563D1" w:rsidP="002C67E6">
      <w:pPr>
        <w:jc w:val="both"/>
        <w:rPr>
          <w:rFonts w:ascii="Arial" w:hAnsi="Arial" w:cs="Arial"/>
          <w:sz w:val="22"/>
          <w:szCs w:val="22"/>
        </w:rPr>
      </w:pPr>
      <w:r>
        <w:rPr>
          <w:rFonts w:ascii="Arial" w:hAnsi="Arial" w:cs="Arial"/>
          <w:sz w:val="22"/>
          <w:szCs w:val="22"/>
        </w:rPr>
        <w:t xml:space="preserve"> </w:t>
      </w:r>
      <w:r w:rsidR="002C67E6" w:rsidRPr="002C67E6">
        <w:rPr>
          <w:rFonts w:ascii="Arial" w:hAnsi="Arial" w:cs="Arial"/>
          <w:sz w:val="22"/>
          <w:szCs w:val="22"/>
        </w:rPr>
        <w:t>Im Namen des gesamten Vorstands möchte ich mich bei Ihnen allen für die bisherige ideelle und finanzielle Unterstützung bedanken. Auch in Zukunft werden wir auf Ihre Hilfe angewiesen sein, damit wir weiter unseren Satzungsauftrag erfüllen können, nämlich Krankenversorgung, Forschung, Weiterbildung im KMT</w:t>
      </w:r>
      <w:r w:rsidR="00C5510E">
        <w:rPr>
          <w:rFonts w:ascii="Arial" w:hAnsi="Arial" w:cs="Arial"/>
          <w:sz w:val="22"/>
          <w:szCs w:val="22"/>
        </w:rPr>
        <w:t>-</w:t>
      </w:r>
      <w:r w:rsidR="002C67E6" w:rsidRPr="002C67E6">
        <w:rPr>
          <w:rFonts w:ascii="Arial" w:hAnsi="Arial" w:cs="Arial"/>
          <w:sz w:val="22"/>
          <w:szCs w:val="22"/>
        </w:rPr>
        <w:t>Bereich zu fördern.</w:t>
      </w:r>
    </w:p>
    <w:p w:rsidR="002C67E6" w:rsidRPr="002C67E6" w:rsidRDefault="002C67E6" w:rsidP="002C67E6">
      <w:pPr>
        <w:jc w:val="both"/>
        <w:rPr>
          <w:rFonts w:ascii="Arial" w:hAnsi="Arial" w:cs="Arial"/>
          <w:sz w:val="22"/>
          <w:szCs w:val="22"/>
        </w:rPr>
      </w:pPr>
    </w:p>
    <w:p w:rsidR="002C67E6" w:rsidRPr="002C67E6" w:rsidRDefault="002C67E6" w:rsidP="002C67E6">
      <w:pPr>
        <w:jc w:val="both"/>
        <w:rPr>
          <w:rFonts w:ascii="Arial" w:hAnsi="Arial" w:cs="Arial"/>
          <w:sz w:val="22"/>
          <w:szCs w:val="22"/>
        </w:rPr>
      </w:pPr>
      <w:r w:rsidRPr="002C67E6">
        <w:rPr>
          <w:rFonts w:ascii="Arial" w:hAnsi="Arial" w:cs="Arial"/>
          <w:sz w:val="22"/>
          <w:szCs w:val="22"/>
        </w:rPr>
        <w:t>Den Mitgliedern von Vorstand und Ärztlichem Beirat sowie Frau Surel von der Geschäftsstelle danke ich besonders für ihren Einsatz und die erfreuliche harmonische Zusammenarbeit, auf die ich mich auch in der kommenden Zeit freue.</w:t>
      </w:r>
    </w:p>
    <w:p w:rsidR="002C67E6" w:rsidRPr="002C67E6" w:rsidRDefault="002C67E6" w:rsidP="002C67E6">
      <w:pPr>
        <w:jc w:val="both"/>
        <w:rPr>
          <w:rFonts w:ascii="Arial" w:hAnsi="Arial" w:cs="Arial"/>
          <w:sz w:val="22"/>
          <w:szCs w:val="22"/>
        </w:rPr>
      </w:pPr>
    </w:p>
    <w:p w:rsidR="002C67E6" w:rsidRPr="002C67E6" w:rsidRDefault="002C67E6" w:rsidP="002C67E6">
      <w:pPr>
        <w:jc w:val="both"/>
        <w:rPr>
          <w:rFonts w:ascii="Arial" w:hAnsi="Arial" w:cs="Arial"/>
          <w:sz w:val="22"/>
          <w:szCs w:val="22"/>
        </w:rPr>
      </w:pPr>
      <w:r w:rsidRPr="002C67E6">
        <w:rPr>
          <w:rFonts w:ascii="Arial" w:hAnsi="Arial" w:cs="Arial"/>
          <w:sz w:val="22"/>
          <w:szCs w:val="22"/>
        </w:rPr>
        <w:t>Mit herzlichen Grüßen und guten Wünschen für Sie alle</w:t>
      </w:r>
    </w:p>
    <w:p w:rsidR="002C67E6" w:rsidRPr="002C67E6" w:rsidRDefault="002C67E6" w:rsidP="002C67E6">
      <w:pPr>
        <w:jc w:val="both"/>
        <w:rPr>
          <w:rFonts w:ascii="Arial" w:hAnsi="Arial" w:cs="Arial"/>
          <w:sz w:val="22"/>
          <w:szCs w:val="22"/>
        </w:rPr>
      </w:pPr>
      <w:r w:rsidRPr="002C67E6">
        <w:rPr>
          <w:rFonts w:ascii="Arial" w:hAnsi="Arial" w:cs="Arial"/>
          <w:sz w:val="22"/>
          <w:szCs w:val="22"/>
        </w:rPr>
        <w:t>Ihr</w:t>
      </w:r>
    </w:p>
    <w:p w:rsidR="00C5510E" w:rsidRDefault="00C5510E" w:rsidP="002C67E6">
      <w:pPr>
        <w:jc w:val="both"/>
        <w:rPr>
          <w:rFonts w:ascii="Arial" w:hAnsi="Arial" w:cs="Arial"/>
          <w:sz w:val="22"/>
          <w:szCs w:val="22"/>
        </w:rPr>
      </w:pPr>
      <w:r w:rsidRPr="00C5510E">
        <w:rPr>
          <w:b/>
          <w:noProof/>
        </w:rPr>
        <w:drawing>
          <wp:inline distT="0" distB="0" distL="0" distR="0">
            <wp:extent cx="2066925" cy="4572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66245" cy="457050"/>
                    </a:xfrm>
                    <a:prstGeom prst="rect">
                      <a:avLst/>
                    </a:prstGeom>
                    <a:noFill/>
                    <a:ln w="9525">
                      <a:noFill/>
                      <a:miter lim="800000"/>
                      <a:headEnd/>
                      <a:tailEnd/>
                    </a:ln>
                  </pic:spPr>
                </pic:pic>
              </a:graphicData>
            </a:graphic>
          </wp:inline>
        </w:drawing>
      </w:r>
    </w:p>
    <w:p w:rsidR="002C67E6" w:rsidRDefault="002C67E6" w:rsidP="002C67E6">
      <w:pPr>
        <w:jc w:val="both"/>
        <w:rPr>
          <w:rFonts w:ascii="Arial" w:hAnsi="Arial" w:cs="Arial"/>
          <w:sz w:val="22"/>
          <w:szCs w:val="22"/>
        </w:rPr>
      </w:pPr>
      <w:r w:rsidRPr="002C67E6">
        <w:rPr>
          <w:rFonts w:ascii="Arial" w:hAnsi="Arial" w:cs="Arial"/>
          <w:sz w:val="22"/>
          <w:szCs w:val="22"/>
        </w:rPr>
        <w:t>Manfred Gotthardt</w:t>
      </w:r>
      <w:r w:rsidR="001E38A4">
        <w:rPr>
          <w:rFonts w:ascii="Arial" w:hAnsi="Arial" w:cs="Arial"/>
          <w:sz w:val="22"/>
          <w:szCs w:val="22"/>
        </w:rPr>
        <w:tab/>
      </w:r>
      <w:r w:rsidR="001E38A4">
        <w:rPr>
          <w:rFonts w:ascii="Arial" w:hAnsi="Arial" w:cs="Arial"/>
          <w:sz w:val="22"/>
          <w:szCs w:val="22"/>
        </w:rPr>
        <w:tab/>
      </w:r>
      <w:r w:rsidR="001E38A4">
        <w:rPr>
          <w:rFonts w:ascii="Arial" w:hAnsi="Arial" w:cs="Arial"/>
          <w:sz w:val="22"/>
          <w:szCs w:val="22"/>
        </w:rPr>
        <w:tab/>
      </w:r>
      <w:r w:rsidR="001E38A4">
        <w:rPr>
          <w:rFonts w:ascii="Arial" w:hAnsi="Arial" w:cs="Arial"/>
          <w:sz w:val="22"/>
          <w:szCs w:val="22"/>
        </w:rPr>
        <w:tab/>
      </w:r>
      <w:r w:rsidR="001E38A4">
        <w:rPr>
          <w:rFonts w:ascii="Arial" w:hAnsi="Arial" w:cs="Arial"/>
          <w:sz w:val="22"/>
          <w:szCs w:val="22"/>
        </w:rPr>
        <w:tab/>
      </w:r>
      <w:r w:rsidR="001E38A4">
        <w:rPr>
          <w:rFonts w:ascii="Arial" w:hAnsi="Arial" w:cs="Arial"/>
          <w:sz w:val="22"/>
          <w:szCs w:val="22"/>
        </w:rPr>
        <w:tab/>
        <w:t>Münster, im August 201</w:t>
      </w:r>
      <w:r w:rsidR="00FF7413">
        <w:rPr>
          <w:rFonts w:ascii="Arial" w:hAnsi="Arial" w:cs="Arial"/>
          <w:sz w:val="22"/>
          <w:szCs w:val="22"/>
        </w:rPr>
        <w:t>8</w:t>
      </w:r>
    </w:p>
    <w:p w:rsidR="00C5510E" w:rsidRDefault="00C5510E" w:rsidP="002C67E6">
      <w:pPr>
        <w:jc w:val="both"/>
        <w:rPr>
          <w:rFonts w:ascii="Arial" w:hAnsi="Arial" w:cs="Arial"/>
          <w:sz w:val="22"/>
          <w:szCs w:val="22"/>
        </w:rPr>
      </w:pPr>
      <w:r>
        <w:rPr>
          <w:rFonts w:ascii="Arial" w:hAnsi="Arial" w:cs="Arial"/>
          <w:sz w:val="22"/>
          <w:szCs w:val="22"/>
        </w:rPr>
        <w:t xml:space="preserve">Vorsitzender </w:t>
      </w:r>
    </w:p>
    <w:p w:rsidR="00C5510E" w:rsidRPr="002C67E6" w:rsidRDefault="00C5510E" w:rsidP="002C67E6">
      <w:pPr>
        <w:jc w:val="both"/>
        <w:rPr>
          <w:rFonts w:ascii="Arial" w:hAnsi="Arial" w:cs="Arial"/>
          <w:sz w:val="22"/>
          <w:szCs w:val="22"/>
        </w:rPr>
      </w:pPr>
    </w:p>
    <w:sectPr w:rsidR="00C5510E" w:rsidRPr="002C67E6" w:rsidSect="001E38A4">
      <w:footerReference w:type="default" r:id="rId9"/>
      <w:headerReference w:type="first" r:id="rId10"/>
      <w:pgSz w:w="11906" w:h="16838"/>
      <w:pgMar w:top="1417" w:right="1417" w:bottom="1134" w:left="1417" w:header="56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BB2" w:rsidRDefault="000F0BB2" w:rsidP="0062272F">
      <w:r>
        <w:separator/>
      </w:r>
    </w:p>
  </w:endnote>
  <w:endnote w:type="continuationSeparator" w:id="0">
    <w:p w:rsidR="000F0BB2" w:rsidRDefault="000F0BB2" w:rsidP="00622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9B" w:rsidRDefault="009B089B" w:rsidP="009B089B">
    <w:pPr>
      <w:pStyle w:val="Fuzeile"/>
      <w:tabs>
        <w:tab w:val="clear" w:pos="9072"/>
        <w:tab w:val="right" w:pos="9720"/>
      </w:tabs>
      <w:ind w:right="-288" w:hanging="540"/>
      <w:jc w:val="center"/>
      <w:rPr>
        <w:rFonts w:ascii="Univers" w:hAnsi="Univers"/>
        <w:sz w:val="14"/>
      </w:rPr>
    </w:pPr>
    <w:r>
      <w:rPr>
        <w:rFonts w:ascii="Univers" w:hAnsi="Univers"/>
        <w:sz w:val="14"/>
      </w:rPr>
      <w:t>Schirmherrin: Regierungspräsidentin Dorothee Feller (Regierungsbezirk Münster)</w:t>
    </w:r>
  </w:p>
  <w:p w:rsidR="009B089B" w:rsidRDefault="009B089B" w:rsidP="009B089B">
    <w:pPr>
      <w:pStyle w:val="Fuzeile"/>
      <w:jc w:val="center"/>
      <w:rPr>
        <w:rFonts w:ascii="Univers" w:hAnsi="Univers"/>
        <w:sz w:val="14"/>
      </w:rPr>
    </w:pPr>
    <w:r>
      <w:rPr>
        <w:rFonts w:ascii="Univers" w:hAnsi="Univers"/>
        <w:sz w:val="14"/>
      </w:rPr>
      <w:t xml:space="preserve">Vorstand: M. Gotthardt (Vorsitzender), C. </w:t>
    </w:r>
    <w:proofErr w:type="spellStart"/>
    <w:r>
      <w:rPr>
        <w:rFonts w:ascii="Univers" w:hAnsi="Univers"/>
        <w:sz w:val="14"/>
      </w:rPr>
      <w:t>Böcker</w:t>
    </w:r>
    <w:proofErr w:type="spellEnd"/>
    <w:r>
      <w:rPr>
        <w:rFonts w:ascii="Univers" w:hAnsi="Univers"/>
        <w:sz w:val="14"/>
      </w:rPr>
      <w:t xml:space="preserve"> (Stellv. Vorsitzende), D. Fahrmeyer (Stellv. Vorsitzender/Schatzmeister),</w:t>
    </w:r>
  </w:p>
  <w:p w:rsidR="009B089B" w:rsidRDefault="009B089B" w:rsidP="009B089B">
    <w:pPr>
      <w:pStyle w:val="Fuzeile"/>
      <w:jc w:val="center"/>
      <w:rPr>
        <w:rFonts w:ascii="Univers" w:hAnsi="Univers"/>
        <w:sz w:val="14"/>
      </w:rPr>
    </w:pPr>
    <w:r>
      <w:rPr>
        <w:rFonts w:ascii="Univers" w:hAnsi="Univers"/>
        <w:sz w:val="14"/>
      </w:rPr>
      <w:t>W.E. Berdel, H. Goblirsch, H. Jürgens, S. Meißner-Fahl, E. Obermeyer (Schriftführer), E. Pinz, A. Strumann</w:t>
    </w:r>
  </w:p>
  <w:p w:rsidR="009B089B" w:rsidRDefault="009B089B" w:rsidP="009B089B">
    <w:pPr>
      <w:pStyle w:val="Fuzeile"/>
      <w:jc w:val="center"/>
      <w:rPr>
        <w:rFonts w:ascii="Univers" w:hAnsi="Univers"/>
        <w:sz w:val="14"/>
      </w:rPr>
    </w:pPr>
    <w:r>
      <w:rPr>
        <w:rFonts w:ascii="Univers" w:hAnsi="Univers"/>
        <w:sz w:val="14"/>
      </w:rPr>
      <w:t>Ehrenmitglied im Vorstand: C. Bövingloh</w:t>
    </w:r>
  </w:p>
  <w:p w:rsidR="009B089B" w:rsidRDefault="009B089B" w:rsidP="009B089B">
    <w:pPr>
      <w:pStyle w:val="Fuzeile"/>
      <w:ind w:left="-284"/>
      <w:jc w:val="center"/>
      <w:rPr>
        <w:rFonts w:ascii="Univers" w:hAnsi="Univers"/>
        <w:sz w:val="14"/>
      </w:rPr>
    </w:pPr>
    <w:r>
      <w:rPr>
        <w:rFonts w:ascii="Univers" w:hAnsi="Univers"/>
        <w:sz w:val="14"/>
      </w:rPr>
      <w:t>Beirat:</w:t>
    </w:r>
    <w:r>
      <w:rPr>
        <w:rFonts w:ascii="Univers" w:hAnsi="Univers"/>
        <w:bCs/>
        <w:sz w:val="14"/>
      </w:rPr>
      <w:t xml:space="preserve"> M. </w:t>
    </w:r>
    <w:proofErr w:type="spellStart"/>
    <w:r>
      <w:rPr>
        <w:rFonts w:ascii="Univers" w:hAnsi="Univers"/>
        <w:bCs/>
        <w:sz w:val="14"/>
      </w:rPr>
      <w:t>Ahlmann</w:t>
    </w:r>
    <w:proofErr w:type="spellEnd"/>
    <w:r>
      <w:rPr>
        <w:rFonts w:ascii="Univers" w:hAnsi="Univers"/>
        <w:b/>
        <w:bCs/>
        <w:sz w:val="14"/>
      </w:rPr>
      <w:t xml:space="preserve">, </w:t>
    </w:r>
    <w:r>
      <w:rPr>
        <w:rFonts w:ascii="Univers" w:hAnsi="Univers"/>
        <w:sz w:val="14"/>
      </w:rPr>
      <w:t xml:space="preserve">B. Burkhardt, J. </w:t>
    </w:r>
    <w:proofErr w:type="spellStart"/>
    <w:r>
      <w:rPr>
        <w:rFonts w:ascii="Univers" w:hAnsi="Univers"/>
        <w:sz w:val="14"/>
      </w:rPr>
      <w:t>Gorontzy</w:t>
    </w:r>
    <w:proofErr w:type="spellEnd"/>
    <w:r>
      <w:rPr>
        <w:rFonts w:ascii="Univers" w:hAnsi="Univers"/>
        <w:sz w:val="14"/>
      </w:rPr>
      <w:t xml:space="preserve">, </w:t>
    </w:r>
    <w:proofErr w:type="spellStart"/>
    <w:r>
      <w:rPr>
        <w:rFonts w:ascii="Univers" w:hAnsi="Univers"/>
        <w:sz w:val="14"/>
      </w:rPr>
      <w:t>Ch</w:t>
    </w:r>
    <w:proofErr w:type="spellEnd"/>
    <w:r>
      <w:rPr>
        <w:rFonts w:ascii="Univers" w:hAnsi="Univers"/>
        <w:sz w:val="14"/>
      </w:rPr>
      <w:t>. Groth, O. Koch, G. Lenz,</w:t>
    </w:r>
  </w:p>
  <w:p w:rsidR="009B089B" w:rsidRDefault="009B089B" w:rsidP="009B089B">
    <w:pPr>
      <w:pStyle w:val="Fuzeile"/>
      <w:ind w:left="-284"/>
      <w:jc w:val="center"/>
      <w:rPr>
        <w:rFonts w:ascii="Univers" w:hAnsi="Univers"/>
        <w:sz w:val="14"/>
      </w:rPr>
    </w:pPr>
    <w:r>
      <w:rPr>
        <w:rFonts w:ascii="Univers" w:hAnsi="Univers"/>
        <w:sz w:val="14"/>
      </w:rPr>
      <w:t xml:space="preserve"> J.-H. Mikesch, E. Reidegeld, J. Ritter, C. </w:t>
    </w:r>
    <w:proofErr w:type="spellStart"/>
    <w:r>
      <w:rPr>
        <w:rFonts w:ascii="Univers" w:hAnsi="Univers"/>
        <w:sz w:val="14"/>
      </w:rPr>
      <w:t>Rössig</w:t>
    </w:r>
    <w:proofErr w:type="spellEnd"/>
    <w:r>
      <w:rPr>
        <w:rFonts w:ascii="Univers" w:hAnsi="Univers"/>
        <w:sz w:val="14"/>
      </w:rPr>
      <w:t>, T. Sauer, M. Stelljes</w:t>
    </w:r>
  </w:p>
  <w:p w:rsidR="009B089B" w:rsidRDefault="009B089B" w:rsidP="009B089B">
    <w:pPr>
      <w:pStyle w:val="Fuzeile"/>
      <w:jc w:val="center"/>
      <w:rPr>
        <w:rFonts w:ascii="Univers" w:hAnsi="Univers"/>
        <w:sz w:val="14"/>
      </w:rPr>
    </w:pPr>
  </w:p>
  <w:p w:rsidR="009B089B" w:rsidRDefault="009B089B" w:rsidP="009B089B">
    <w:pPr>
      <w:pStyle w:val="Fuzeile"/>
      <w:tabs>
        <w:tab w:val="clear" w:pos="9072"/>
        <w:tab w:val="right" w:pos="9360"/>
      </w:tabs>
      <w:ind w:left="-360" w:right="-288"/>
      <w:jc w:val="center"/>
      <w:rPr>
        <w:rFonts w:ascii="Univers" w:hAnsi="Univers"/>
        <w:sz w:val="14"/>
      </w:rPr>
    </w:pPr>
    <w:r>
      <w:rPr>
        <w:rFonts w:ascii="Univers" w:hAnsi="Univers"/>
        <w:sz w:val="14"/>
      </w:rPr>
      <w:t xml:space="preserve">Geschäftsstelle G. Surel, Am </w:t>
    </w:r>
    <w:proofErr w:type="spellStart"/>
    <w:r>
      <w:rPr>
        <w:rFonts w:ascii="Univers" w:hAnsi="Univers"/>
        <w:sz w:val="14"/>
      </w:rPr>
      <w:t>Haarhaus</w:t>
    </w:r>
    <w:proofErr w:type="spellEnd"/>
    <w:r>
      <w:rPr>
        <w:rFonts w:ascii="Univers" w:hAnsi="Univers"/>
        <w:sz w:val="14"/>
      </w:rPr>
      <w:t xml:space="preserve"> 6A, 48346 </w:t>
    </w:r>
    <w:proofErr w:type="spellStart"/>
    <w:r>
      <w:rPr>
        <w:rFonts w:ascii="Univers" w:hAnsi="Univers"/>
        <w:sz w:val="14"/>
      </w:rPr>
      <w:t>Ostbevern</w:t>
    </w:r>
    <w:proofErr w:type="spellEnd"/>
    <w:r>
      <w:rPr>
        <w:rFonts w:ascii="Univers" w:hAnsi="Univers"/>
        <w:sz w:val="14"/>
      </w:rPr>
      <w:t xml:space="preserve"> · Telefon 02532/964876 - Telefax 02532/964882 - E-Mail </w:t>
    </w:r>
    <w:hyperlink r:id="rId1" w:history="1">
      <w:r>
        <w:rPr>
          <w:rStyle w:val="Hyperlink"/>
          <w:rFonts w:ascii="Univers" w:hAnsi="Univers"/>
          <w:sz w:val="14"/>
        </w:rPr>
        <w:t>gabi@surel.de</w:t>
      </w:r>
    </w:hyperlink>
  </w:p>
  <w:p w:rsidR="009B089B" w:rsidRDefault="009B089B" w:rsidP="009B089B">
    <w:pPr>
      <w:pStyle w:val="Fuzeile"/>
      <w:tabs>
        <w:tab w:val="clear" w:pos="9072"/>
        <w:tab w:val="right" w:pos="9360"/>
      </w:tabs>
      <w:ind w:left="-360" w:right="-288"/>
      <w:jc w:val="center"/>
      <w:rPr>
        <w:rFonts w:ascii="Univers" w:hAnsi="Univers"/>
        <w:sz w:val="14"/>
      </w:rPr>
    </w:pPr>
  </w:p>
  <w:p w:rsidR="009B089B" w:rsidRDefault="00177E2F" w:rsidP="009B089B">
    <w:pPr>
      <w:pStyle w:val="Fuzeile"/>
      <w:tabs>
        <w:tab w:val="clear" w:pos="9072"/>
        <w:tab w:val="right" w:pos="9360"/>
      </w:tabs>
      <w:ind w:left="-360" w:right="-288"/>
      <w:jc w:val="center"/>
      <w:rPr>
        <w:rFonts w:ascii="Univers" w:hAnsi="Univers"/>
        <w:sz w:val="14"/>
      </w:rPr>
    </w:pPr>
    <w:hyperlink r:id="rId2" w:history="1">
      <w:r w:rsidR="009B089B">
        <w:rPr>
          <w:rStyle w:val="Hyperlink"/>
          <w:rFonts w:ascii="Univers" w:hAnsi="Univers"/>
          <w:sz w:val="14"/>
        </w:rPr>
        <w:t>www.freundeskreis-kmt</w:t>
      </w:r>
    </w:hyperlink>
  </w:p>
  <w:p w:rsidR="009B089B" w:rsidRDefault="009B089B" w:rsidP="009B089B">
    <w:pPr>
      <w:pStyle w:val="Fuzeile"/>
      <w:tabs>
        <w:tab w:val="clear" w:pos="9072"/>
        <w:tab w:val="right" w:pos="9360"/>
      </w:tabs>
      <w:ind w:left="-360" w:right="-288"/>
      <w:jc w:val="center"/>
      <w:rPr>
        <w:rFonts w:ascii="Univers" w:hAnsi="Univers"/>
        <w:sz w:val="14"/>
      </w:rPr>
    </w:pPr>
  </w:p>
  <w:p w:rsidR="009B089B" w:rsidRDefault="009B089B" w:rsidP="009B089B">
    <w:pPr>
      <w:pStyle w:val="Fuzeile"/>
      <w:jc w:val="center"/>
      <w:rPr>
        <w:rFonts w:ascii="Univers" w:hAnsi="Univers"/>
        <w:b/>
        <w:bCs/>
        <w:sz w:val="14"/>
      </w:rPr>
    </w:pPr>
    <w:r>
      <w:rPr>
        <w:rFonts w:ascii="Univers" w:hAnsi="Univers"/>
        <w:b/>
        <w:bCs/>
        <w:sz w:val="14"/>
      </w:rPr>
      <w:t>Bankverbindung:</w:t>
    </w:r>
  </w:p>
  <w:p w:rsidR="009B089B" w:rsidRDefault="009B089B" w:rsidP="009B089B">
    <w:pPr>
      <w:pStyle w:val="Fuzeile"/>
      <w:jc w:val="center"/>
      <w:rPr>
        <w:rFonts w:ascii="Univers" w:hAnsi="Univers"/>
        <w:sz w:val="14"/>
      </w:rPr>
    </w:pPr>
    <w:r>
      <w:rPr>
        <w:rFonts w:ascii="Univers" w:hAnsi="Univers"/>
        <w:b/>
        <w:bCs/>
        <w:sz w:val="14"/>
      </w:rPr>
      <w:t xml:space="preserve">Deutsche Bank </w:t>
    </w:r>
    <w:r>
      <w:rPr>
        <w:rFonts w:ascii="Univers" w:hAnsi="Univers"/>
        <w:b/>
        <w:bCs/>
        <w:sz w:val="14"/>
      </w:rPr>
      <w:sym w:font="Symbol" w:char="00D7"/>
    </w:r>
    <w:r>
      <w:rPr>
        <w:rFonts w:ascii="Univers" w:hAnsi="Univers"/>
        <w:b/>
        <w:bCs/>
        <w:sz w:val="14"/>
      </w:rPr>
      <w:t xml:space="preserve"> Filiale Münster</w:t>
    </w:r>
    <w:r>
      <w:rPr>
        <w:rFonts w:ascii="Univers" w:hAnsi="Univers"/>
        <w:sz w:val="14"/>
      </w:rPr>
      <w:t xml:space="preserve"> </w:t>
    </w:r>
    <w:r>
      <w:rPr>
        <w:rFonts w:ascii="Univers" w:hAnsi="Univers"/>
        <w:sz w:val="14"/>
      </w:rPr>
      <w:sym w:font="Symbol" w:char="00D7"/>
    </w:r>
    <w:r>
      <w:rPr>
        <w:rFonts w:ascii="Univers" w:hAnsi="Univers"/>
        <w:sz w:val="14"/>
      </w:rPr>
      <w:t xml:space="preserve"> IBAN DE82 4007 0024 0031 1530 00  - SWIFT-BIC DEUTDEDB400</w:t>
    </w:r>
  </w:p>
  <w:p w:rsidR="00953351" w:rsidRDefault="009B089B" w:rsidP="009B089B">
    <w:pPr>
      <w:pStyle w:val="Fuzeile"/>
      <w:rPr>
        <w:sz w:val="14"/>
      </w:rPr>
    </w:pPr>
    <w:r>
      <w:rPr>
        <w:rFonts w:ascii="Univers" w:hAnsi="Univers"/>
        <w:b/>
        <w:bCs/>
        <w:sz w:val="14"/>
      </w:rPr>
      <w:t>Sparkasse Münsterland Ost</w:t>
    </w:r>
    <w:r>
      <w:rPr>
        <w:rFonts w:ascii="Univers" w:hAnsi="Univers"/>
        <w:sz w:val="14"/>
      </w:rPr>
      <w:t xml:space="preserve"> </w:t>
    </w:r>
    <w:r>
      <w:rPr>
        <w:rFonts w:ascii="Univers" w:hAnsi="Univers"/>
        <w:sz w:val="14"/>
      </w:rPr>
      <w:sym w:font="Symbol" w:char="00D7"/>
    </w:r>
    <w:r>
      <w:rPr>
        <w:rFonts w:ascii="Univers" w:hAnsi="Univers"/>
        <w:sz w:val="14"/>
      </w:rPr>
      <w:t xml:space="preserve"> IBAN DE76 4005 0150 0051 0155 50 - SWIFT-BIC  WELADED1MST</w:t>
    </w:r>
  </w:p>
  <w:p w:rsidR="0062272F" w:rsidRPr="00953351" w:rsidRDefault="0062272F" w:rsidP="0095335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BB2" w:rsidRDefault="000F0BB2" w:rsidP="0062272F">
      <w:r>
        <w:separator/>
      </w:r>
    </w:p>
  </w:footnote>
  <w:footnote w:type="continuationSeparator" w:id="0">
    <w:p w:rsidR="000F0BB2" w:rsidRDefault="000F0BB2" w:rsidP="00622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863" w:rsidRDefault="00036863" w:rsidP="00036863">
    <w:pPr>
      <w:jc w:val="center"/>
      <w:rPr>
        <w:rFonts w:ascii="Arial" w:hAnsi="Arial" w:cs="Arial"/>
        <w:b/>
        <w:sz w:val="22"/>
        <w:szCs w:val="22"/>
      </w:rPr>
    </w:pPr>
    <w:r>
      <w:rPr>
        <w:rFonts w:ascii="Arial" w:hAnsi="Arial" w:cs="Arial"/>
        <w:b/>
        <w:noProof/>
        <w:sz w:val="22"/>
        <w:szCs w:val="22"/>
      </w:rPr>
      <w:drawing>
        <wp:inline distT="0" distB="0" distL="0" distR="0">
          <wp:extent cx="1152525" cy="857250"/>
          <wp:effectExtent l="19050" t="0" r="9525" b="0"/>
          <wp:docPr id="4" name="Bild 4" descr="Logo_Freundes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reundeskreis"/>
                  <pic:cNvPicPr>
                    <a:picLocks noChangeAspect="1" noChangeArrowheads="1"/>
                  </pic:cNvPicPr>
                </pic:nvPicPr>
                <pic:blipFill>
                  <a:blip r:embed="rId1"/>
                  <a:srcRect/>
                  <a:stretch>
                    <a:fillRect/>
                  </a:stretch>
                </pic:blipFill>
                <pic:spPr bwMode="auto">
                  <a:xfrm>
                    <a:off x="0" y="0"/>
                    <a:ext cx="1152525" cy="857250"/>
                  </a:xfrm>
                  <a:prstGeom prst="rect">
                    <a:avLst/>
                  </a:prstGeom>
                  <a:noFill/>
                  <a:ln w="9525">
                    <a:noFill/>
                    <a:miter lim="800000"/>
                    <a:headEnd/>
                    <a:tailEnd/>
                  </a:ln>
                </pic:spPr>
              </pic:pic>
            </a:graphicData>
          </a:graphic>
        </wp:inline>
      </w:drawing>
    </w:r>
  </w:p>
  <w:p w:rsidR="00036863" w:rsidRDefault="00036863" w:rsidP="00036863">
    <w:pPr>
      <w:jc w:val="center"/>
      <w:rPr>
        <w:rFonts w:ascii="Arial" w:hAnsi="Arial" w:cs="Arial"/>
        <w:b/>
        <w:sz w:val="16"/>
        <w:szCs w:val="16"/>
      </w:rPr>
    </w:pPr>
  </w:p>
  <w:p w:rsidR="00036863" w:rsidRDefault="00036863" w:rsidP="00036863">
    <w:pPr>
      <w:jc w:val="center"/>
      <w:rPr>
        <w:rFonts w:ascii="Arial" w:hAnsi="Arial" w:cs="Arial"/>
        <w:b/>
        <w:sz w:val="16"/>
        <w:szCs w:val="16"/>
      </w:rPr>
    </w:pPr>
    <w:r>
      <w:rPr>
        <w:rFonts w:ascii="Arial" w:hAnsi="Arial" w:cs="Arial"/>
        <w:b/>
        <w:sz w:val="16"/>
        <w:szCs w:val="16"/>
      </w:rPr>
      <w:t>Freundeskreis Knochenmarktransplantation  Münster e.V.</w:t>
    </w:r>
  </w:p>
  <w:p w:rsidR="00036863" w:rsidRDefault="00036863" w:rsidP="00036863">
    <w:pPr>
      <w:jc w:val="center"/>
      <w:rPr>
        <w:rFonts w:ascii="Arial" w:hAnsi="Arial" w:cs="Arial"/>
        <w:b/>
        <w:sz w:val="22"/>
        <w:szCs w:val="22"/>
      </w:rPr>
    </w:pPr>
  </w:p>
  <w:p w:rsidR="00036863" w:rsidRDefault="0003686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D47EC"/>
    <w:multiLevelType w:val="hybridMultilevel"/>
    <w:tmpl w:val="8BD86408"/>
    <w:lvl w:ilvl="0" w:tplc="8304C2AA">
      <w:numFmt w:val="bullet"/>
      <w:lvlText w:val="-"/>
      <w:lvlJc w:val="left"/>
      <w:pPr>
        <w:ind w:left="3900" w:hanging="360"/>
      </w:pPr>
      <w:rPr>
        <w:rFonts w:ascii="Times New Roman" w:eastAsiaTheme="minorHAnsi" w:hAnsi="Times New Roman" w:cs="Times New Roman"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C67E6"/>
    <w:rsid w:val="0000508A"/>
    <w:rsid w:val="00013999"/>
    <w:rsid w:val="00036863"/>
    <w:rsid w:val="000F0BB2"/>
    <w:rsid w:val="00144880"/>
    <w:rsid w:val="00177E2F"/>
    <w:rsid w:val="001B3132"/>
    <w:rsid w:val="001E358D"/>
    <w:rsid w:val="001E38A4"/>
    <w:rsid w:val="002C67E6"/>
    <w:rsid w:val="00352383"/>
    <w:rsid w:val="0040429D"/>
    <w:rsid w:val="00491E54"/>
    <w:rsid w:val="00497C7E"/>
    <w:rsid w:val="004D051B"/>
    <w:rsid w:val="00574E69"/>
    <w:rsid w:val="005A0039"/>
    <w:rsid w:val="005A35E1"/>
    <w:rsid w:val="005B1242"/>
    <w:rsid w:val="0062272F"/>
    <w:rsid w:val="00823946"/>
    <w:rsid w:val="008A33E5"/>
    <w:rsid w:val="008C7635"/>
    <w:rsid w:val="00953351"/>
    <w:rsid w:val="009B00D5"/>
    <w:rsid w:val="009B089B"/>
    <w:rsid w:val="009C342B"/>
    <w:rsid w:val="00A15504"/>
    <w:rsid w:val="00A27D5F"/>
    <w:rsid w:val="00AC5171"/>
    <w:rsid w:val="00B50518"/>
    <w:rsid w:val="00B56108"/>
    <w:rsid w:val="00B64676"/>
    <w:rsid w:val="00B95F65"/>
    <w:rsid w:val="00C30858"/>
    <w:rsid w:val="00C5510E"/>
    <w:rsid w:val="00C563D1"/>
    <w:rsid w:val="00CB4B6F"/>
    <w:rsid w:val="00D901C6"/>
    <w:rsid w:val="00DA2C2C"/>
    <w:rsid w:val="00DF3765"/>
    <w:rsid w:val="00E205FA"/>
    <w:rsid w:val="00E91653"/>
    <w:rsid w:val="00F95A99"/>
    <w:rsid w:val="00FF74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7E6"/>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nhideWhenUsed/>
    <w:qFormat/>
    <w:rsid w:val="002C67E6"/>
    <w:pPr>
      <w:keepNext/>
      <w:spacing w:line="360" w:lineRule="auto"/>
      <w:outlineLvl w:val="1"/>
    </w:pPr>
    <w:rPr>
      <w:rFonts w:ascii="Arial" w:hAnsi="Arial"/>
      <w:b/>
      <w:i/>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C67E6"/>
    <w:rPr>
      <w:rFonts w:ascii="Arial" w:eastAsia="Times New Roman" w:hAnsi="Arial" w:cs="Times New Roman"/>
      <w:b/>
      <w:i/>
      <w:sz w:val="40"/>
      <w:szCs w:val="20"/>
      <w:lang w:eastAsia="de-DE"/>
    </w:rPr>
  </w:style>
  <w:style w:type="paragraph" w:styleId="Listenabsatz">
    <w:name w:val="List Paragraph"/>
    <w:basedOn w:val="Standard"/>
    <w:uiPriority w:val="34"/>
    <w:qFormat/>
    <w:rsid w:val="002C67E6"/>
    <w:pPr>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2C67E6"/>
    <w:rPr>
      <w:color w:val="0000FF" w:themeColor="hyperlink"/>
      <w:u w:val="single"/>
    </w:rPr>
  </w:style>
  <w:style w:type="paragraph" w:styleId="Sprechblasentext">
    <w:name w:val="Balloon Text"/>
    <w:basedOn w:val="Standard"/>
    <w:link w:val="SprechblasentextZchn"/>
    <w:uiPriority w:val="99"/>
    <w:semiHidden/>
    <w:unhideWhenUsed/>
    <w:rsid w:val="00C551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10E"/>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62272F"/>
    <w:pPr>
      <w:tabs>
        <w:tab w:val="center" w:pos="4536"/>
        <w:tab w:val="right" w:pos="9072"/>
      </w:tabs>
    </w:pPr>
  </w:style>
  <w:style w:type="character" w:customStyle="1" w:styleId="KopfzeileZchn">
    <w:name w:val="Kopfzeile Zchn"/>
    <w:basedOn w:val="Absatz-Standardschriftart"/>
    <w:link w:val="Kopfzeile"/>
    <w:uiPriority w:val="99"/>
    <w:semiHidden/>
    <w:rsid w:val="0062272F"/>
    <w:rPr>
      <w:rFonts w:ascii="Times New Roman" w:eastAsia="Times New Roman" w:hAnsi="Times New Roman" w:cs="Times New Roman"/>
      <w:sz w:val="24"/>
      <w:szCs w:val="24"/>
      <w:lang w:eastAsia="de-DE"/>
    </w:rPr>
  </w:style>
  <w:style w:type="paragraph" w:styleId="Fuzeile">
    <w:name w:val="footer"/>
    <w:basedOn w:val="Standard"/>
    <w:link w:val="FuzeileZchn"/>
    <w:semiHidden/>
    <w:unhideWhenUsed/>
    <w:rsid w:val="0062272F"/>
    <w:pPr>
      <w:tabs>
        <w:tab w:val="center" w:pos="4536"/>
        <w:tab w:val="right" w:pos="9072"/>
      </w:tabs>
    </w:pPr>
  </w:style>
  <w:style w:type="character" w:customStyle="1" w:styleId="FuzeileZchn">
    <w:name w:val="Fußzeile Zchn"/>
    <w:basedOn w:val="Absatz-Standardschriftart"/>
    <w:link w:val="Fuzeile"/>
    <w:semiHidden/>
    <w:rsid w:val="0062272F"/>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55541883">
      <w:bodyDiv w:val="1"/>
      <w:marLeft w:val="0"/>
      <w:marRight w:val="0"/>
      <w:marTop w:val="0"/>
      <w:marBottom w:val="0"/>
      <w:divBdr>
        <w:top w:val="none" w:sz="0" w:space="0" w:color="auto"/>
        <w:left w:val="none" w:sz="0" w:space="0" w:color="auto"/>
        <w:bottom w:val="none" w:sz="0" w:space="0" w:color="auto"/>
        <w:right w:val="none" w:sz="0" w:space="0" w:color="auto"/>
      </w:divBdr>
    </w:div>
    <w:div w:id="1118723892">
      <w:bodyDiv w:val="1"/>
      <w:marLeft w:val="0"/>
      <w:marRight w:val="0"/>
      <w:marTop w:val="0"/>
      <w:marBottom w:val="0"/>
      <w:divBdr>
        <w:top w:val="none" w:sz="0" w:space="0" w:color="auto"/>
        <w:left w:val="none" w:sz="0" w:space="0" w:color="auto"/>
        <w:bottom w:val="none" w:sz="0" w:space="0" w:color="auto"/>
        <w:right w:val="none" w:sz="0" w:space="0" w:color="auto"/>
      </w:divBdr>
    </w:div>
    <w:div w:id="2034840112">
      <w:bodyDiv w:val="1"/>
      <w:marLeft w:val="0"/>
      <w:marRight w:val="0"/>
      <w:marTop w:val="0"/>
      <w:marBottom w:val="0"/>
      <w:divBdr>
        <w:top w:val="none" w:sz="0" w:space="0" w:color="auto"/>
        <w:left w:val="none" w:sz="0" w:space="0" w:color="auto"/>
        <w:bottom w:val="none" w:sz="0" w:space="0" w:color="auto"/>
        <w:right w:val="none" w:sz="0" w:space="0" w:color="auto"/>
      </w:divBdr>
    </w:div>
    <w:div w:id="20349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reundeskreis-kmt" TargetMode="External"/><Relationship Id="rId1" Type="http://schemas.openxmlformats.org/officeDocument/2006/relationships/hyperlink" Target="mailto:gabi@sur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459E4-5D56-4F26-B29D-B5F9A309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Surel</dc:creator>
  <cp:lastModifiedBy>Gabi Surel</cp:lastModifiedBy>
  <cp:revision>17</cp:revision>
  <cp:lastPrinted>2018-08-05T16:00:00Z</cp:lastPrinted>
  <dcterms:created xsi:type="dcterms:W3CDTF">2018-07-16T14:53:00Z</dcterms:created>
  <dcterms:modified xsi:type="dcterms:W3CDTF">2019-07-22T07:33:00Z</dcterms:modified>
</cp:coreProperties>
</file>